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53789" w14:textId="77777777" w:rsidR="00184291" w:rsidRPr="00184291" w:rsidRDefault="00184291" w:rsidP="00184291">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184291">
        <w:rPr>
          <w:rFonts w:ascii="Segoe UI Emoji" w:eastAsia="Times New Roman" w:hAnsi="Segoe UI Emoji" w:cs="Segoe UI Emoji"/>
          <w:b/>
          <w:bCs/>
          <w:kern w:val="0"/>
          <w14:ligatures w14:val="none"/>
        </w:rPr>
        <w:t>💵</w:t>
      </w:r>
      <w:r w:rsidRPr="00184291">
        <w:rPr>
          <w:rFonts w:ascii="Times New Roman" w:eastAsia="Times New Roman" w:hAnsi="Times New Roman" w:cs="Times New Roman"/>
          <w:b/>
          <w:bCs/>
          <w:kern w:val="0"/>
          <w14:ligatures w14:val="none"/>
        </w:rPr>
        <w:t xml:space="preserve"> DVZ Roofing Refund Policy</w:t>
      </w:r>
    </w:p>
    <w:p w14:paraId="10206168" w14:textId="77777777" w:rsidR="00184291" w:rsidRPr="00184291" w:rsidRDefault="00184291" w:rsidP="00184291">
      <w:p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b/>
          <w:bCs/>
          <w:kern w:val="0"/>
          <w14:ligatures w14:val="none"/>
        </w:rPr>
        <w:t>Effective Date:</w:t>
      </w:r>
      <w:r w:rsidRPr="00184291">
        <w:rPr>
          <w:rFonts w:ascii="Times New Roman" w:eastAsia="Times New Roman" w:hAnsi="Times New Roman" w:cs="Times New Roman"/>
          <w:kern w:val="0"/>
          <w14:ligatures w14:val="none"/>
        </w:rPr>
        <w:t xml:space="preserve"> September 1, 2025</w:t>
      </w:r>
      <w:r w:rsidRPr="00184291">
        <w:rPr>
          <w:rFonts w:ascii="Times New Roman" w:eastAsia="Times New Roman" w:hAnsi="Times New Roman" w:cs="Times New Roman"/>
          <w:kern w:val="0"/>
          <w14:ligatures w14:val="none"/>
        </w:rPr>
        <w:br/>
      </w:r>
      <w:r w:rsidRPr="00184291">
        <w:rPr>
          <w:rFonts w:ascii="Times New Roman" w:eastAsia="Times New Roman" w:hAnsi="Times New Roman" w:cs="Times New Roman"/>
          <w:b/>
          <w:bCs/>
          <w:kern w:val="0"/>
          <w14:ligatures w14:val="none"/>
        </w:rPr>
        <w:t>Last Updated:</w:t>
      </w:r>
      <w:r w:rsidRPr="00184291">
        <w:rPr>
          <w:rFonts w:ascii="Times New Roman" w:eastAsia="Times New Roman" w:hAnsi="Times New Roman" w:cs="Times New Roman"/>
          <w:kern w:val="0"/>
          <w14:ligatures w14:val="none"/>
        </w:rPr>
        <w:t xml:space="preserve"> September 1, 2025</w:t>
      </w:r>
    </w:p>
    <w:p w14:paraId="45459611" w14:textId="77777777" w:rsidR="00184291" w:rsidRPr="00184291" w:rsidRDefault="00184291" w:rsidP="00184291">
      <w:p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kern w:val="0"/>
          <w14:ligatures w14:val="none"/>
        </w:rPr>
        <w:t>DVZ Roofing is committed to delivering high-quality roofing services with transparency, fairness, and full compliance with Texas law. This Refund Policy outlines the conditions under which refunds may be issued, and the legal and ethical standards that apply to insurance-funded roofing projects.</w:t>
      </w:r>
    </w:p>
    <w:p w14:paraId="199AE85D" w14:textId="77777777" w:rsidR="00184291" w:rsidRPr="00184291" w:rsidRDefault="00184291" w:rsidP="00184291">
      <w:pPr>
        <w:spacing w:after="0"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kern w:val="0"/>
          <w14:ligatures w14:val="none"/>
        </w:rPr>
        <w:pict w14:anchorId="7D410217">
          <v:rect id="_x0000_i1148" style="width:0;height:1.5pt" o:hralign="center" o:hrstd="t" o:hr="t" fillcolor="#a0a0a0" stroked="f"/>
        </w:pict>
      </w:r>
    </w:p>
    <w:p w14:paraId="66D0F79F" w14:textId="77777777" w:rsidR="00184291" w:rsidRPr="00184291" w:rsidRDefault="00184291" w:rsidP="00184291">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84291">
        <w:rPr>
          <w:rFonts w:ascii="Times New Roman" w:eastAsia="Times New Roman" w:hAnsi="Times New Roman" w:cs="Times New Roman"/>
          <w:b/>
          <w:bCs/>
          <w:kern w:val="0"/>
          <w14:ligatures w14:val="none"/>
        </w:rPr>
        <w:t xml:space="preserve">1. </w:t>
      </w:r>
      <w:r w:rsidRPr="00184291">
        <w:rPr>
          <w:rFonts w:ascii="Segoe UI Emoji" w:eastAsia="Times New Roman" w:hAnsi="Segoe UI Emoji" w:cs="Segoe UI Emoji"/>
          <w:b/>
          <w:bCs/>
          <w:kern w:val="0"/>
          <w14:ligatures w14:val="none"/>
        </w:rPr>
        <w:t>✅</w:t>
      </w:r>
      <w:r w:rsidRPr="00184291">
        <w:rPr>
          <w:rFonts w:ascii="Times New Roman" w:eastAsia="Times New Roman" w:hAnsi="Times New Roman" w:cs="Times New Roman"/>
          <w:b/>
          <w:bCs/>
          <w:kern w:val="0"/>
          <w14:ligatures w14:val="none"/>
        </w:rPr>
        <w:t xml:space="preserve"> Eligibility for Refunds</w:t>
      </w:r>
    </w:p>
    <w:p w14:paraId="79B885AB" w14:textId="77777777" w:rsidR="00184291" w:rsidRPr="00184291" w:rsidRDefault="00184291" w:rsidP="00184291">
      <w:p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kern w:val="0"/>
          <w14:ligatures w14:val="none"/>
        </w:rPr>
        <w:t>Refunds may be considered under the following circumstances:</w:t>
      </w:r>
    </w:p>
    <w:p w14:paraId="36ECFB71" w14:textId="77777777" w:rsidR="00184291" w:rsidRPr="00184291" w:rsidRDefault="00184291" w:rsidP="0018429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b/>
          <w:bCs/>
          <w:kern w:val="0"/>
          <w14:ligatures w14:val="none"/>
        </w:rPr>
        <w:t>Client cancellation</w:t>
      </w:r>
      <w:r w:rsidRPr="00184291">
        <w:rPr>
          <w:rFonts w:ascii="Times New Roman" w:eastAsia="Times New Roman" w:hAnsi="Times New Roman" w:cs="Times New Roman"/>
          <w:kern w:val="0"/>
          <w14:ligatures w14:val="none"/>
        </w:rPr>
        <w:t xml:space="preserve"> prior to material purchase or crew mobilization</w:t>
      </w:r>
    </w:p>
    <w:p w14:paraId="3C76DD84" w14:textId="77777777" w:rsidR="00184291" w:rsidRPr="00184291" w:rsidRDefault="00184291" w:rsidP="0018429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b/>
          <w:bCs/>
          <w:kern w:val="0"/>
          <w14:ligatures w14:val="none"/>
        </w:rPr>
        <w:t>Overpayment</w:t>
      </w:r>
      <w:r w:rsidRPr="00184291">
        <w:rPr>
          <w:rFonts w:ascii="Times New Roman" w:eastAsia="Times New Roman" w:hAnsi="Times New Roman" w:cs="Times New Roman"/>
          <w:kern w:val="0"/>
          <w14:ligatures w14:val="none"/>
        </w:rPr>
        <w:t xml:space="preserve"> due to billing error or duplicate transaction</w:t>
      </w:r>
    </w:p>
    <w:p w14:paraId="371CE506" w14:textId="77777777" w:rsidR="00184291" w:rsidRPr="00184291" w:rsidRDefault="00184291" w:rsidP="0018429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b/>
          <w:bCs/>
          <w:kern w:val="0"/>
          <w14:ligatures w14:val="none"/>
        </w:rPr>
        <w:t>Failure to perform</w:t>
      </w:r>
      <w:r w:rsidRPr="00184291">
        <w:rPr>
          <w:rFonts w:ascii="Times New Roman" w:eastAsia="Times New Roman" w:hAnsi="Times New Roman" w:cs="Times New Roman"/>
          <w:kern w:val="0"/>
          <w14:ligatures w14:val="none"/>
        </w:rPr>
        <w:t xml:space="preserve"> contracted services due to internal company issues (excluding weather-related delays)</w:t>
      </w:r>
    </w:p>
    <w:p w14:paraId="6A8AE960" w14:textId="77777777" w:rsidR="00184291" w:rsidRPr="00184291" w:rsidRDefault="00184291" w:rsidP="0018429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b/>
          <w:bCs/>
          <w:kern w:val="0"/>
          <w14:ligatures w14:val="none"/>
        </w:rPr>
        <w:t>Mutual termination</w:t>
      </w:r>
      <w:r w:rsidRPr="00184291">
        <w:rPr>
          <w:rFonts w:ascii="Times New Roman" w:eastAsia="Times New Roman" w:hAnsi="Times New Roman" w:cs="Times New Roman"/>
          <w:kern w:val="0"/>
          <w14:ligatures w14:val="none"/>
        </w:rPr>
        <w:t xml:space="preserve"> of contract with written agreement from both parties</w:t>
      </w:r>
    </w:p>
    <w:p w14:paraId="6E27EBAD" w14:textId="77777777" w:rsidR="00184291" w:rsidRPr="00184291" w:rsidRDefault="00184291" w:rsidP="00184291">
      <w:p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b/>
          <w:bCs/>
          <w:kern w:val="0"/>
          <w14:ligatures w14:val="none"/>
        </w:rPr>
        <w:t>Refunds will not be issued for:</w:t>
      </w:r>
    </w:p>
    <w:p w14:paraId="0C8949F5" w14:textId="77777777" w:rsidR="00184291" w:rsidRPr="00184291" w:rsidRDefault="00184291" w:rsidP="0018429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kern w:val="0"/>
          <w14:ligatures w14:val="none"/>
        </w:rPr>
        <w:t>Work already completed and approved</w:t>
      </w:r>
    </w:p>
    <w:p w14:paraId="09E6E418" w14:textId="77777777" w:rsidR="00184291" w:rsidRPr="00184291" w:rsidRDefault="00184291" w:rsidP="0018429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kern w:val="0"/>
          <w14:ligatures w14:val="none"/>
        </w:rPr>
        <w:t>Insurance-funded projects where deductible obligations are unmet</w:t>
      </w:r>
    </w:p>
    <w:p w14:paraId="79C92702" w14:textId="77777777" w:rsidR="00184291" w:rsidRPr="00184291" w:rsidRDefault="00184291" w:rsidP="0018429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kern w:val="0"/>
          <w14:ligatures w14:val="none"/>
        </w:rPr>
        <w:t>Cancellations after materials have been ordered or labor has been mobilized</w:t>
      </w:r>
    </w:p>
    <w:p w14:paraId="34EA8411" w14:textId="77777777" w:rsidR="00184291" w:rsidRPr="00184291" w:rsidRDefault="00184291" w:rsidP="0018429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b/>
          <w:bCs/>
          <w:kern w:val="0"/>
          <w14:ligatures w14:val="none"/>
        </w:rPr>
        <w:t>Delays caused by weather, acts of God, or other uncontrollable external factors</w:t>
      </w:r>
    </w:p>
    <w:p w14:paraId="23D96242" w14:textId="77777777" w:rsidR="00184291" w:rsidRPr="00184291" w:rsidRDefault="00184291" w:rsidP="00184291">
      <w:p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i/>
          <w:iCs/>
          <w:kern w:val="0"/>
          <w14:ligatures w14:val="none"/>
        </w:rPr>
        <w:t>Note: Weather delays are considered a normal and foreseeable part of roofing operations in Texas. They do not constitute grounds for termination or refund.</w:t>
      </w:r>
    </w:p>
    <w:p w14:paraId="659B4EE6" w14:textId="77777777" w:rsidR="00184291" w:rsidRPr="00184291" w:rsidRDefault="00184291" w:rsidP="00184291">
      <w:pPr>
        <w:spacing w:after="0"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kern w:val="0"/>
          <w14:ligatures w14:val="none"/>
        </w:rPr>
        <w:pict w14:anchorId="41FA3613">
          <v:rect id="_x0000_i1149" style="width:0;height:1.5pt" o:hralign="center" o:hrstd="t" o:hr="t" fillcolor="#a0a0a0" stroked="f"/>
        </w:pict>
      </w:r>
    </w:p>
    <w:p w14:paraId="122EADFE" w14:textId="77777777" w:rsidR="00184291" w:rsidRPr="00184291" w:rsidRDefault="00184291" w:rsidP="00184291">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84291">
        <w:rPr>
          <w:rFonts w:ascii="Times New Roman" w:eastAsia="Times New Roman" w:hAnsi="Times New Roman" w:cs="Times New Roman"/>
          <w:b/>
          <w:bCs/>
          <w:kern w:val="0"/>
          <w14:ligatures w14:val="none"/>
        </w:rPr>
        <w:t xml:space="preserve">2. </w:t>
      </w:r>
      <w:r w:rsidRPr="00184291">
        <w:rPr>
          <w:rFonts w:ascii="Segoe UI Emoji" w:eastAsia="Times New Roman" w:hAnsi="Segoe UI Emoji" w:cs="Segoe UI Emoji"/>
          <w:b/>
          <w:bCs/>
          <w:kern w:val="0"/>
          <w14:ligatures w14:val="none"/>
        </w:rPr>
        <w:t>🏛️</w:t>
      </w:r>
      <w:r w:rsidRPr="00184291">
        <w:rPr>
          <w:rFonts w:ascii="Times New Roman" w:eastAsia="Times New Roman" w:hAnsi="Times New Roman" w:cs="Times New Roman"/>
          <w:b/>
          <w:bCs/>
          <w:kern w:val="0"/>
          <w14:ligatures w14:val="none"/>
        </w:rPr>
        <w:t xml:space="preserve"> Texas Deductible Law Compliance (HB2102)</w:t>
      </w:r>
    </w:p>
    <w:p w14:paraId="23D593FC" w14:textId="77777777" w:rsidR="00184291" w:rsidRPr="00184291" w:rsidRDefault="00184291" w:rsidP="00184291">
      <w:p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kern w:val="0"/>
          <w14:ligatures w14:val="none"/>
        </w:rPr>
        <w:t xml:space="preserve">Under </w:t>
      </w:r>
      <w:r w:rsidRPr="00184291">
        <w:rPr>
          <w:rFonts w:ascii="Times New Roman" w:eastAsia="Times New Roman" w:hAnsi="Times New Roman" w:cs="Times New Roman"/>
          <w:b/>
          <w:bCs/>
          <w:kern w:val="0"/>
          <w14:ligatures w14:val="none"/>
        </w:rPr>
        <w:t>Texas House Bill 2102</w:t>
      </w:r>
      <w:r w:rsidRPr="00184291">
        <w:rPr>
          <w:rFonts w:ascii="Times New Roman" w:eastAsia="Times New Roman" w:hAnsi="Times New Roman" w:cs="Times New Roman"/>
          <w:kern w:val="0"/>
          <w14:ligatures w14:val="none"/>
        </w:rPr>
        <w:t>, it is illegal for contractors to waive, absorb, or rebate a property insurance deductible. Therefore:</w:t>
      </w:r>
    </w:p>
    <w:p w14:paraId="539AF28D" w14:textId="77777777" w:rsidR="00184291" w:rsidRPr="00184291" w:rsidRDefault="00184291" w:rsidP="0018429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b/>
          <w:bCs/>
          <w:kern w:val="0"/>
          <w14:ligatures w14:val="none"/>
        </w:rPr>
        <w:t>Refunds will not be used to offset or reimburse deductibles</w:t>
      </w:r>
    </w:p>
    <w:p w14:paraId="7A57FA6A" w14:textId="77777777" w:rsidR="00184291" w:rsidRPr="00184291" w:rsidRDefault="00184291" w:rsidP="0018429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kern w:val="0"/>
          <w14:ligatures w14:val="none"/>
        </w:rPr>
        <w:t>All contracts over $1,000 involving insurance proceeds must include the following notice in 12-point boldface type:</w:t>
      </w:r>
    </w:p>
    <w:p w14:paraId="1C2EA3A1" w14:textId="77777777" w:rsidR="00184291" w:rsidRPr="00184291" w:rsidRDefault="00184291" w:rsidP="00184291">
      <w:p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kern w:val="0"/>
          <w14:ligatures w14:val="none"/>
        </w:rPr>
        <w:t xml:space="preserve">“Texas law requires a person insured under a property insurance policy to pay any deductible applicable to a claim made under the policy. It is a violation of Texas law for a seller of goods or services who reasonably expects to be paid wholly or partly from the proceeds of a property </w:t>
      </w:r>
      <w:r w:rsidRPr="00184291">
        <w:rPr>
          <w:rFonts w:ascii="Times New Roman" w:eastAsia="Times New Roman" w:hAnsi="Times New Roman" w:cs="Times New Roman"/>
          <w:kern w:val="0"/>
          <w14:ligatures w14:val="none"/>
        </w:rPr>
        <w:lastRenderedPageBreak/>
        <w:t>insurance claim to knowingly allow the insured person to fail to pay, or assist the insured person's failure to pay, the applicable insurance deductible.”</w:t>
      </w:r>
    </w:p>
    <w:p w14:paraId="4448195A" w14:textId="77777777" w:rsidR="00184291" w:rsidRPr="00184291" w:rsidRDefault="00184291" w:rsidP="00184291">
      <w:pPr>
        <w:spacing w:after="0"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kern w:val="0"/>
          <w14:ligatures w14:val="none"/>
        </w:rPr>
        <w:pict w14:anchorId="36F94B59">
          <v:rect id="_x0000_i1150" style="width:0;height:1.5pt" o:hralign="center" o:hrstd="t" o:hr="t" fillcolor="#a0a0a0" stroked="f"/>
        </w:pict>
      </w:r>
    </w:p>
    <w:p w14:paraId="1D015E93" w14:textId="77777777" w:rsidR="00184291" w:rsidRPr="00184291" w:rsidRDefault="00184291" w:rsidP="00184291">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84291">
        <w:rPr>
          <w:rFonts w:ascii="Times New Roman" w:eastAsia="Times New Roman" w:hAnsi="Times New Roman" w:cs="Times New Roman"/>
          <w:b/>
          <w:bCs/>
          <w:kern w:val="0"/>
          <w14:ligatures w14:val="none"/>
        </w:rPr>
        <w:t>3</w:t>
      </w:r>
      <w:proofErr w:type="gramStart"/>
      <w:r w:rsidRPr="00184291">
        <w:rPr>
          <w:rFonts w:ascii="Times New Roman" w:eastAsia="Times New Roman" w:hAnsi="Times New Roman" w:cs="Times New Roman"/>
          <w:b/>
          <w:bCs/>
          <w:kern w:val="0"/>
          <w14:ligatures w14:val="none"/>
        </w:rPr>
        <w:t xml:space="preserve">. </w:t>
      </w:r>
      <w:r w:rsidRPr="00184291">
        <w:rPr>
          <w:rFonts w:ascii="Segoe UI Emoji" w:eastAsia="Times New Roman" w:hAnsi="Segoe UI Emoji" w:cs="Segoe UI Emoji"/>
          <w:b/>
          <w:bCs/>
          <w:kern w:val="0"/>
          <w14:ligatures w14:val="none"/>
        </w:rPr>
        <w:t>🧾</w:t>
      </w:r>
      <w:r w:rsidRPr="00184291">
        <w:rPr>
          <w:rFonts w:ascii="Times New Roman" w:eastAsia="Times New Roman" w:hAnsi="Times New Roman" w:cs="Times New Roman"/>
          <w:b/>
          <w:bCs/>
          <w:kern w:val="0"/>
          <w14:ligatures w14:val="none"/>
        </w:rPr>
        <w:t xml:space="preserve"> Insurance</w:t>
      </w:r>
      <w:proofErr w:type="gramEnd"/>
      <w:r w:rsidRPr="00184291">
        <w:rPr>
          <w:rFonts w:ascii="Times New Roman" w:eastAsia="Times New Roman" w:hAnsi="Times New Roman" w:cs="Times New Roman"/>
          <w:b/>
          <w:bCs/>
          <w:kern w:val="0"/>
          <w14:ligatures w14:val="none"/>
        </w:rPr>
        <w:t>-Funded Projects</w:t>
      </w:r>
    </w:p>
    <w:p w14:paraId="5895EED0" w14:textId="77777777" w:rsidR="00184291" w:rsidRPr="00184291" w:rsidRDefault="00184291" w:rsidP="00184291">
      <w:p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kern w:val="0"/>
          <w14:ligatures w14:val="none"/>
        </w:rPr>
        <w:t>For projects funded by insurance:</w:t>
      </w:r>
    </w:p>
    <w:p w14:paraId="0AF7915C" w14:textId="77777777" w:rsidR="00184291" w:rsidRPr="00184291" w:rsidRDefault="00184291" w:rsidP="00184291">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kern w:val="0"/>
          <w14:ligatures w14:val="none"/>
        </w:rPr>
        <w:t>Refunds will only be issued for documented overpayments or billing errors</w:t>
      </w:r>
    </w:p>
    <w:p w14:paraId="56902A32" w14:textId="77777777" w:rsidR="00184291" w:rsidRPr="00184291" w:rsidRDefault="00184291" w:rsidP="00184291">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kern w:val="0"/>
          <w14:ligatures w14:val="none"/>
        </w:rPr>
        <w:t>DVZ Roofing will not act as a public adjuster or negotiate claim settlements</w:t>
      </w:r>
    </w:p>
    <w:p w14:paraId="73AFADB5" w14:textId="77777777" w:rsidR="00184291" w:rsidRPr="00184291" w:rsidRDefault="00184291" w:rsidP="00184291">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kern w:val="0"/>
          <w14:ligatures w14:val="none"/>
        </w:rPr>
        <w:t xml:space="preserve">Clients must provide </w:t>
      </w:r>
      <w:r w:rsidRPr="00184291">
        <w:rPr>
          <w:rFonts w:ascii="Times New Roman" w:eastAsia="Times New Roman" w:hAnsi="Times New Roman" w:cs="Times New Roman"/>
          <w:b/>
          <w:bCs/>
          <w:kern w:val="0"/>
          <w14:ligatures w14:val="none"/>
        </w:rPr>
        <w:t>proof of deductible payment</w:t>
      </w:r>
      <w:r w:rsidRPr="00184291">
        <w:rPr>
          <w:rFonts w:ascii="Times New Roman" w:eastAsia="Times New Roman" w:hAnsi="Times New Roman" w:cs="Times New Roman"/>
          <w:kern w:val="0"/>
          <w14:ligatures w14:val="none"/>
        </w:rPr>
        <w:t xml:space="preserve"> before final invoices are </w:t>
      </w:r>
      <w:proofErr w:type="gramStart"/>
      <w:r w:rsidRPr="00184291">
        <w:rPr>
          <w:rFonts w:ascii="Times New Roman" w:eastAsia="Times New Roman" w:hAnsi="Times New Roman" w:cs="Times New Roman"/>
          <w:kern w:val="0"/>
          <w14:ligatures w14:val="none"/>
        </w:rPr>
        <w:t>closed</w:t>
      </w:r>
      <w:proofErr w:type="gramEnd"/>
      <w:r w:rsidRPr="00184291">
        <w:rPr>
          <w:rFonts w:ascii="Times New Roman" w:eastAsia="Times New Roman" w:hAnsi="Times New Roman" w:cs="Times New Roman"/>
          <w:kern w:val="0"/>
          <w14:ligatures w14:val="none"/>
        </w:rPr>
        <w:t xml:space="preserve"> or refunds are considered</w:t>
      </w:r>
    </w:p>
    <w:p w14:paraId="35A7E806" w14:textId="77777777" w:rsidR="00184291" w:rsidRPr="00184291" w:rsidRDefault="00184291" w:rsidP="00184291">
      <w:p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kern w:val="0"/>
          <w14:ligatures w14:val="none"/>
        </w:rPr>
        <w:t>Acceptable proof includes:</w:t>
      </w:r>
    </w:p>
    <w:p w14:paraId="057CFDFB" w14:textId="77777777" w:rsidR="00184291" w:rsidRPr="00184291" w:rsidRDefault="00184291" w:rsidP="0018429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kern w:val="0"/>
          <w14:ligatures w14:val="none"/>
        </w:rPr>
        <w:t>Canceled check or bank statement</w:t>
      </w:r>
    </w:p>
    <w:p w14:paraId="27284AD2" w14:textId="77777777" w:rsidR="00184291" w:rsidRPr="00184291" w:rsidRDefault="00184291" w:rsidP="0018429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kern w:val="0"/>
          <w14:ligatures w14:val="none"/>
        </w:rPr>
        <w:t>Credit card receipt</w:t>
      </w:r>
    </w:p>
    <w:p w14:paraId="4FCB1C73" w14:textId="77777777" w:rsidR="00184291" w:rsidRPr="00184291" w:rsidRDefault="00184291" w:rsidP="0018429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kern w:val="0"/>
          <w14:ligatures w14:val="none"/>
        </w:rPr>
        <w:t>Signed payment plan agreement</w:t>
      </w:r>
    </w:p>
    <w:p w14:paraId="3E0F5087" w14:textId="77777777" w:rsidR="00184291" w:rsidRPr="00184291" w:rsidRDefault="00184291" w:rsidP="00184291">
      <w:pPr>
        <w:spacing w:after="0"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kern w:val="0"/>
          <w14:ligatures w14:val="none"/>
        </w:rPr>
        <w:pict w14:anchorId="14CC6402">
          <v:rect id="_x0000_i1151" style="width:0;height:1.5pt" o:hralign="center" o:hrstd="t" o:hr="t" fillcolor="#a0a0a0" stroked="f"/>
        </w:pict>
      </w:r>
    </w:p>
    <w:p w14:paraId="6C912255" w14:textId="77777777" w:rsidR="00184291" w:rsidRPr="00184291" w:rsidRDefault="00184291" w:rsidP="00184291">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84291">
        <w:rPr>
          <w:rFonts w:ascii="Times New Roman" w:eastAsia="Times New Roman" w:hAnsi="Times New Roman" w:cs="Times New Roman"/>
          <w:b/>
          <w:bCs/>
          <w:kern w:val="0"/>
          <w14:ligatures w14:val="none"/>
        </w:rPr>
        <w:t xml:space="preserve">4. </w:t>
      </w:r>
      <w:r w:rsidRPr="00184291">
        <w:rPr>
          <w:rFonts w:ascii="Segoe UI Emoji" w:eastAsia="Times New Roman" w:hAnsi="Segoe UI Emoji" w:cs="Segoe UI Emoji"/>
          <w:b/>
          <w:bCs/>
          <w:kern w:val="0"/>
          <w14:ligatures w14:val="none"/>
        </w:rPr>
        <w:t>♿</w:t>
      </w:r>
      <w:r w:rsidRPr="00184291">
        <w:rPr>
          <w:rFonts w:ascii="Times New Roman" w:eastAsia="Times New Roman" w:hAnsi="Times New Roman" w:cs="Times New Roman"/>
          <w:b/>
          <w:bCs/>
          <w:kern w:val="0"/>
          <w14:ligatures w14:val="none"/>
        </w:rPr>
        <w:t xml:space="preserve"> Accommodations and Flexibility</w:t>
      </w:r>
    </w:p>
    <w:p w14:paraId="16DF082C" w14:textId="77777777" w:rsidR="00184291" w:rsidRPr="00184291" w:rsidRDefault="00184291" w:rsidP="00184291">
      <w:p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kern w:val="0"/>
          <w14:ligatures w14:val="none"/>
        </w:rPr>
        <w:t>DVZ Roofing is committed to ethical service and accessibility. If a client faces financial hardship, disability, or other limitations:</w:t>
      </w:r>
    </w:p>
    <w:p w14:paraId="05494C0A" w14:textId="77777777" w:rsidR="00184291" w:rsidRPr="00184291" w:rsidRDefault="00184291" w:rsidP="00184291">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kern w:val="0"/>
          <w14:ligatures w14:val="none"/>
        </w:rPr>
        <w:t xml:space="preserve">We may offer </w:t>
      </w:r>
      <w:r w:rsidRPr="00184291">
        <w:rPr>
          <w:rFonts w:ascii="Times New Roman" w:eastAsia="Times New Roman" w:hAnsi="Times New Roman" w:cs="Times New Roman"/>
          <w:b/>
          <w:bCs/>
          <w:kern w:val="0"/>
          <w14:ligatures w14:val="none"/>
        </w:rPr>
        <w:t>flexible payment plans</w:t>
      </w:r>
      <w:r w:rsidRPr="00184291">
        <w:rPr>
          <w:rFonts w:ascii="Times New Roman" w:eastAsia="Times New Roman" w:hAnsi="Times New Roman" w:cs="Times New Roman"/>
          <w:kern w:val="0"/>
          <w14:ligatures w14:val="none"/>
        </w:rPr>
        <w:t xml:space="preserve"> or </w:t>
      </w:r>
      <w:r w:rsidRPr="00184291">
        <w:rPr>
          <w:rFonts w:ascii="Times New Roman" w:eastAsia="Times New Roman" w:hAnsi="Times New Roman" w:cs="Times New Roman"/>
          <w:b/>
          <w:bCs/>
          <w:kern w:val="0"/>
          <w14:ligatures w14:val="none"/>
        </w:rPr>
        <w:t>rescheduling options</w:t>
      </w:r>
    </w:p>
    <w:p w14:paraId="67F6DD1E" w14:textId="77777777" w:rsidR="00184291" w:rsidRPr="00184291" w:rsidRDefault="00184291" w:rsidP="00184291">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kern w:val="0"/>
          <w14:ligatures w14:val="none"/>
        </w:rPr>
        <w:t>Refunds or credits may be considered on a case-by-case basis with proper documentation</w:t>
      </w:r>
    </w:p>
    <w:p w14:paraId="048DBEAA" w14:textId="77777777" w:rsidR="00184291" w:rsidRPr="00184291" w:rsidRDefault="00184291" w:rsidP="00184291">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kern w:val="0"/>
          <w14:ligatures w14:val="none"/>
        </w:rPr>
        <w:t>We will never compromise legal compliance or insurance integrity in offering accommodations</w:t>
      </w:r>
    </w:p>
    <w:p w14:paraId="4CD82F69" w14:textId="77777777" w:rsidR="00184291" w:rsidRPr="00184291" w:rsidRDefault="00184291" w:rsidP="00184291">
      <w:pPr>
        <w:spacing w:after="0"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kern w:val="0"/>
          <w14:ligatures w14:val="none"/>
        </w:rPr>
        <w:pict w14:anchorId="00256FEE">
          <v:rect id="_x0000_i1152" style="width:0;height:1.5pt" o:hralign="center" o:hrstd="t" o:hr="t" fillcolor="#a0a0a0" stroked="f"/>
        </w:pict>
      </w:r>
    </w:p>
    <w:p w14:paraId="1C9FBD11" w14:textId="77777777" w:rsidR="00184291" w:rsidRPr="00184291" w:rsidRDefault="00184291" w:rsidP="00184291">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84291">
        <w:rPr>
          <w:rFonts w:ascii="Times New Roman" w:eastAsia="Times New Roman" w:hAnsi="Times New Roman" w:cs="Times New Roman"/>
          <w:b/>
          <w:bCs/>
          <w:kern w:val="0"/>
          <w14:ligatures w14:val="none"/>
        </w:rPr>
        <w:t xml:space="preserve">5. </w:t>
      </w:r>
      <w:r w:rsidRPr="00184291">
        <w:rPr>
          <w:rFonts w:ascii="Segoe UI Emoji" w:eastAsia="Times New Roman" w:hAnsi="Segoe UI Emoji" w:cs="Segoe UI Emoji"/>
          <w:b/>
          <w:bCs/>
          <w:kern w:val="0"/>
          <w14:ligatures w14:val="none"/>
        </w:rPr>
        <w:t>📞</w:t>
      </w:r>
      <w:r w:rsidRPr="00184291">
        <w:rPr>
          <w:rFonts w:ascii="Times New Roman" w:eastAsia="Times New Roman" w:hAnsi="Times New Roman" w:cs="Times New Roman"/>
          <w:b/>
          <w:bCs/>
          <w:kern w:val="0"/>
          <w14:ligatures w14:val="none"/>
        </w:rPr>
        <w:t xml:space="preserve"> Requesting a Refund</w:t>
      </w:r>
    </w:p>
    <w:p w14:paraId="3724FA8F" w14:textId="77777777" w:rsidR="00184291" w:rsidRPr="00184291" w:rsidRDefault="00184291" w:rsidP="00184291">
      <w:p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kern w:val="0"/>
          <w14:ligatures w14:val="none"/>
        </w:rPr>
        <w:t xml:space="preserve">To request a refund, please contact us within </w:t>
      </w:r>
      <w:r w:rsidRPr="00184291">
        <w:rPr>
          <w:rFonts w:ascii="Times New Roman" w:eastAsia="Times New Roman" w:hAnsi="Times New Roman" w:cs="Times New Roman"/>
          <w:b/>
          <w:bCs/>
          <w:kern w:val="0"/>
          <w14:ligatures w14:val="none"/>
        </w:rPr>
        <w:t>10 business days</w:t>
      </w:r>
      <w:r w:rsidRPr="00184291">
        <w:rPr>
          <w:rFonts w:ascii="Times New Roman" w:eastAsia="Times New Roman" w:hAnsi="Times New Roman" w:cs="Times New Roman"/>
          <w:kern w:val="0"/>
          <w14:ligatures w14:val="none"/>
        </w:rPr>
        <w:t xml:space="preserve"> of the qualifying event:</w:t>
      </w:r>
    </w:p>
    <w:p w14:paraId="20AD216F" w14:textId="77777777" w:rsidR="00184291" w:rsidRPr="00184291" w:rsidRDefault="00184291" w:rsidP="00184291">
      <w:p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Segoe UI Emoji" w:eastAsia="Times New Roman" w:hAnsi="Segoe UI Emoji" w:cs="Segoe UI Emoji"/>
          <w:kern w:val="0"/>
          <w14:ligatures w14:val="none"/>
        </w:rPr>
        <w:t>📨</w:t>
      </w:r>
      <w:r w:rsidRPr="00184291">
        <w:rPr>
          <w:rFonts w:ascii="Times New Roman" w:eastAsia="Times New Roman" w:hAnsi="Times New Roman" w:cs="Times New Roman"/>
          <w:kern w:val="0"/>
          <w14:ligatures w14:val="none"/>
        </w:rPr>
        <w:t xml:space="preserve"> </w:t>
      </w:r>
      <w:r w:rsidRPr="00184291">
        <w:rPr>
          <w:rFonts w:ascii="Times New Roman" w:eastAsia="Times New Roman" w:hAnsi="Times New Roman" w:cs="Times New Roman"/>
          <w:b/>
          <w:bCs/>
          <w:kern w:val="0"/>
          <w14:ligatures w14:val="none"/>
        </w:rPr>
        <w:t>dominic@dvzcustomhomes.com</w:t>
      </w:r>
      <w:r w:rsidRPr="00184291">
        <w:rPr>
          <w:rFonts w:ascii="Times New Roman" w:eastAsia="Times New Roman" w:hAnsi="Times New Roman" w:cs="Times New Roman"/>
          <w:kern w:val="0"/>
          <w14:ligatures w14:val="none"/>
        </w:rPr>
        <w:br/>
      </w:r>
      <w:r w:rsidRPr="00184291">
        <w:rPr>
          <w:rFonts w:ascii="Segoe UI Emoji" w:eastAsia="Times New Roman" w:hAnsi="Segoe UI Emoji" w:cs="Segoe UI Emoji"/>
          <w:kern w:val="0"/>
          <w14:ligatures w14:val="none"/>
        </w:rPr>
        <w:t>📞</w:t>
      </w:r>
      <w:r w:rsidRPr="00184291">
        <w:rPr>
          <w:rFonts w:ascii="Times New Roman" w:eastAsia="Times New Roman" w:hAnsi="Times New Roman" w:cs="Times New Roman"/>
          <w:kern w:val="0"/>
          <w14:ligatures w14:val="none"/>
        </w:rPr>
        <w:t xml:space="preserve"> </w:t>
      </w:r>
      <w:r w:rsidRPr="00184291">
        <w:rPr>
          <w:rFonts w:ascii="Times New Roman" w:eastAsia="Times New Roman" w:hAnsi="Times New Roman" w:cs="Times New Roman"/>
          <w:b/>
          <w:bCs/>
          <w:kern w:val="0"/>
          <w14:ligatures w14:val="none"/>
        </w:rPr>
        <w:t>(817) 757-2826</w:t>
      </w:r>
    </w:p>
    <w:p w14:paraId="2CE85EDD" w14:textId="77777777" w:rsidR="00184291" w:rsidRPr="00184291" w:rsidRDefault="00184291" w:rsidP="00184291">
      <w:p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kern w:val="0"/>
          <w14:ligatures w14:val="none"/>
        </w:rPr>
        <w:t>Include your name, project address, invoice number, and reason for the request. We will respond within 5 business days.</w:t>
      </w:r>
    </w:p>
    <w:p w14:paraId="698C1F52" w14:textId="77777777" w:rsidR="00184291" w:rsidRPr="00184291" w:rsidRDefault="00184291" w:rsidP="00184291">
      <w:pPr>
        <w:spacing w:after="0"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kern w:val="0"/>
          <w14:ligatures w14:val="none"/>
        </w:rPr>
        <w:pict w14:anchorId="3743B0B6">
          <v:rect id="_x0000_i1153" style="width:0;height:1.5pt" o:hralign="center" o:hrstd="t" o:hr="t" fillcolor="#a0a0a0" stroked="f"/>
        </w:pict>
      </w:r>
    </w:p>
    <w:p w14:paraId="3F9A813A" w14:textId="77777777" w:rsidR="00184291" w:rsidRPr="00184291" w:rsidRDefault="00184291" w:rsidP="00184291">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84291">
        <w:rPr>
          <w:rFonts w:ascii="Times New Roman" w:eastAsia="Times New Roman" w:hAnsi="Times New Roman" w:cs="Times New Roman"/>
          <w:b/>
          <w:bCs/>
          <w:kern w:val="0"/>
          <w14:ligatures w14:val="none"/>
        </w:rPr>
        <w:lastRenderedPageBreak/>
        <w:t xml:space="preserve">6. </w:t>
      </w:r>
      <w:r w:rsidRPr="00184291">
        <w:rPr>
          <w:rFonts w:ascii="Segoe UI Emoji" w:eastAsia="Times New Roman" w:hAnsi="Segoe UI Emoji" w:cs="Segoe UI Emoji"/>
          <w:b/>
          <w:bCs/>
          <w:kern w:val="0"/>
          <w14:ligatures w14:val="none"/>
        </w:rPr>
        <w:t>⚖️</w:t>
      </w:r>
      <w:r w:rsidRPr="00184291">
        <w:rPr>
          <w:rFonts w:ascii="Times New Roman" w:eastAsia="Times New Roman" w:hAnsi="Times New Roman" w:cs="Times New Roman"/>
          <w:b/>
          <w:bCs/>
          <w:kern w:val="0"/>
          <w14:ligatures w14:val="none"/>
        </w:rPr>
        <w:t xml:space="preserve"> Governing Law</w:t>
      </w:r>
    </w:p>
    <w:p w14:paraId="255C7240" w14:textId="77777777" w:rsidR="00184291" w:rsidRPr="00184291" w:rsidRDefault="00184291" w:rsidP="00184291">
      <w:p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kern w:val="0"/>
          <w14:ligatures w14:val="none"/>
        </w:rPr>
        <w:t>This policy is governed by the laws of the State of Texas, including:</w:t>
      </w:r>
    </w:p>
    <w:p w14:paraId="6697D578" w14:textId="77777777" w:rsidR="00184291" w:rsidRPr="00184291" w:rsidRDefault="00184291" w:rsidP="0018429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kern w:val="0"/>
          <w14:ligatures w14:val="none"/>
        </w:rPr>
        <w:t>Texas Insurance Code Chapter 707</w:t>
      </w:r>
    </w:p>
    <w:p w14:paraId="69E53CB9" w14:textId="77777777" w:rsidR="00184291" w:rsidRPr="00184291" w:rsidRDefault="00184291" w:rsidP="0018429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kern w:val="0"/>
          <w14:ligatures w14:val="none"/>
        </w:rPr>
        <w:t>Texas Business and Commerce Code Section 27.02</w:t>
      </w:r>
    </w:p>
    <w:p w14:paraId="1A578723" w14:textId="77777777" w:rsidR="00184291" w:rsidRPr="00184291" w:rsidRDefault="00184291" w:rsidP="0018429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kern w:val="0"/>
          <w14:ligatures w14:val="none"/>
        </w:rPr>
        <w:t>HB2102 (Deductible Law)</w:t>
      </w:r>
    </w:p>
    <w:p w14:paraId="2B55F5A9" w14:textId="2F25889D" w:rsidR="009E5599" w:rsidRPr="00184291" w:rsidRDefault="00184291" w:rsidP="00F17886">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184291">
        <w:rPr>
          <w:rFonts w:ascii="Times New Roman" w:eastAsia="Times New Roman" w:hAnsi="Times New Roman" w:cs="Times New Roman"/>
          <w:kern w:val="0"/>
          <w14:ligatures w14:val="none"/>
        </w:rPr>
        <w:t xml:space="preserve">Texas Department of Insurance </w:t>
      </w:r>
      <w:r w:rsidRPr="00184291">
        <w:rPr>
          <w:rFonts w:ascii="Times New Roman" w:eastAsia="Times New Roman" w:hAnsi="Times New Roman" w:cs="Times New Roman"/>
          <w:kern w:val="0"/>
          <w14:ligatures w14:val="none"/>
        </w:rPr>
        <w:t>Regulations</w:t>
      </w:r>
      <w:permStart w:id="1030164638" w:edGrp="everyone"/>
      <w:permEnd w:id="1030164638"/>
    </w:p>
    <w:sectPr w:rsidR="009E5599" w:rsidRPr="0018429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6DFAB" w14:textId="77777777" w:rsidR="00F07CA1" w:rsidRDefault="00F07CA1" w:rsidP="00054211">
      <w:pPr>
        <w:spacing w:after="0" w:line="240" w:lineRule="auto"/>
      </w:pPr>
      <w:r>
        <w:separator/>
      </w:r>
    </w:p>
  </w:endnote>
  <w:endnote w:type="continuationSeparator" w:id="0">
    <w:p w14:paraId="1EEACEC1" w14:textId="77777777" w:rsidR="00F07CA1" w:rsidRDefault="00F07CA1" w:rsidP="00054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86C5" w14:textId="77777777" w:rsidR="00054211" w:rsidRDefault="00054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E235" w14:textId="77777777" w:rsidR="00054211" w:rsidRDefault="000542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E87B4" w14:textId="77777777" w:rsidR="00054211" w:rsidRDefault="00054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0F64F" w14:textId="77777777" w:rsidR="00F07CA1" w:rsidRDefault="00F07CA1" w:rsidP="00054211">
      <w:pPr>
        <w:spacing w:after="0" w:line="240" w:lineRule="auto"/>
      </w:pPr>
      <w:r>
        <w:separator/>
      </w:r>
    </w:p>
  </w:footnote>
  <w:footnote w:type="continuationSeparator" w:id="0">
    <w:p w14:paraId="10D43226" w14:textId="77777777" w:rsidR="00F07CA1" w:rsidRDefault="00F07CA1" w:rsidP="00054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EFE75" w14:textId="66AB4BB9" w:rsidR="00054211" w:rsidRDefault="00054211">
    <w:pPr>
      <w:pStyle w:val="Header"/>
    </w:pPr>
    <w:r>
      <w:rPr>
        <w:noProof/>
      </w:rPr>
      <w:pict w14:anchorId="5484D8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850469" o:spid="_x0000_s1027" type="#_x0000_t75" style="position:absolute;margin-left:0;margin-top:0;width:374.95pt;height:374.95pt;z-index:-251657216;mso-position-horizontal:center;mso-position-horizontal-relative:margin;mso-position-vertical:center;mso-position-vertical-relative:margin" o:allowincell="f">
          <v:imagedata r:id="rId1" o:title="DVZ Logo Centered"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74648"/>
      <w:docPartObj>
        <w:docPartGallery w:val="Watermarks"/>
        <w:docPartUnique/>
      </w:docPartObj>
    </w:sdtPr>
    <w:sdtContent>
      <w:p w14:paraId="0DDEA649" w14:textId="07835C23" w:rsidR="00054211" w:rsidRDefault="00054211">
        <w:pPr>
          <w:pStyle w:val="Header"/>
        </w:pPr>
        <w:r>
          <w:rPr>
            <w:noProof/>
          </w:rPr>
          <w:pict w14:anchorId="557262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850470" o:spid="_x0000_s1028" type="#_x0000_t75" style="position:absolute;margin-left:0;margin-top:0;width:374.95pt;height:374.95pt;z-index:-251656192;mso-position-horizontal:center;mso-position-horizontal-relative:margin;mso-position-vertical:center;mso-position-vertical-relative:margin" o:allowincell="f">
              <v:imagedata r:id="rId1" o:title="DVZ Logo Centered" gain="19661f" blacklevel="22938f"/>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F9B5" w14:textId="0687BDA6" w:rsidR="00054211" w:rsidRDefault="00054211">
    <w:pPr>
      <w:pStyle w:val="Header"/>
    </w:pPr>
    <w:r>
      <w:rPr>
        <w:noProof/>
      </w:rPr>
      <w:pict w14:anchorId="20834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850468" o:spid="_x0000_s1026" type="#_x0000_t75" style="position:absolute;margin-left:0;margin-top:0;width:374.95pt;height:374.95pt;z-index:-251658240;mso-position-horizontal:center;mso-position-horizontal-relative:margin;mso-position-vertical:center;mso-position-vertical-relative:margin" o:allowincell="f">
          <v:imagedata r:id="rId1" o:title="DVZ Logo Centered"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31B8"/>
    <w:multiLevelType w:val="multilevel"/>
    <w:tmpl w:val="9846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D6367"/>
    <w:multiLevelType w:val="multilevel"/>
    <w:tmpl w:val="48A6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15A93"/>
    <w:multiLevelType w:val="multilevel"/>
    <w:tmpl w:val="E340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80E9C"/>
    <w:multiLevelType w:val="multilevel"/>
    <w:tmpl w:val="5878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C5C3B"/>
    <w:multiLevelType w:val="multilevel"/>
    <w:tmpl w:val="027A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44831"/>
    <w:multiLevelType w:val="multilevel"/>
    <w:tmpl w:val="93AC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CF1A84"/>
    <w:multiLevelType w:val="multilevel"/>
    <w:tmpl w:val="C87A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C0BF9"/>
    <w:multiLevelType w:val="multilevel"/>
    <w:tmpl w:val="F242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F15843"/>
    <w:multiLevelType w:val="multilevel"/>
    <w:tmpl w:val="85DC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F54DAA"/>
    <w:multiLevelType w:val="multilevel"/>
    <w:tmpl w:val="4BCE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7B4942"/>
    <w:multiLevelType w:val="multilevel"/>
    <w:tmpl w:val="4B22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666865"/>
    <w:multiLevelType w:val="multilevel"/>
    <w:tmpl w:val="9322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484531"/>
    <w:multiLevelType w:val="multilevel"/>
    <w:tmpl w:val="4440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D84048"/>
    <w:multiLevelType w:val="multilevel"/>
    <w:tmpl w:val="ADBA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C731CD"/>
    <w:multiLevelType w:val="multilevel"/>
    <w:tmpl w:val="6590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166321"/>
    <w:multiLevelType w:val="multilevel"/>
    <w:tmpl w:val="7BE8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F759E5"/>
    <w:multiLevelType w:val="multilevel"/>
    <w:tmpl w:val="BCC6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8B18E0"/>
    <w:multiLevelType w:val="multilevel"/>
    <w:tmpl w:val="F93C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124B58"/>
    <w:multiLevelType w:val="multilevel"/>
    <w:tmpl w:val="7BFC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9F5E0A"/>
    <w:multiLevelType w:val="multilevel"/>
    <w:tmpl w:val="E0C4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107335">
    <w:abstractNumId w:val="0"/>
  </w:num>
  <w:num w:numId="2" w16cid:durableId="1717586672">
    <w:abstractNumId w:val="10"/>
  </w:num>
  <w:num w:numId="3" w16cid:durableId="1372461834">
    <w:abstractNumId w:val="6"/>
  </w:num>
  <w:num w:numId="4" w16cid:durableId="680471041">
    <w:abstractNumId w:val="19"/>
  </w:num>
  <w:num w:numId="5" w16cid:durableId="2033995729">
    <w:abstractNumId w:val="7"/>
  </w:num>
  <w:num w:numId="6" w16cid:durableId="1868714333">
    <w:abstractNumId w:val="14"/>
  </w:num>
  <w:num w:numId="7" w16cid:durableId="1245452512">
    <w:abstractNumId w:val="1"/>
  </w:num>
  <w:num w:numId="8" w16cid:durableId="1558781412">
    <w:abstractNumId w:val="16"/>
  </w:num>
  <w:num w:numId="9" w16cid:durableId="811603269">
    <w:abstractNumId w:val="18"/>
  </w:num>
  <w:num w:numId="10" w16cid:durableId="981083171">
    <w:abstractNumId w:val="9"/>
  </w:num>
  <w:num w:numId="11" w16cid:durableId="1566984788">
    <w:abstractNumId w:val="3"/>
  </w:num>
  <w:num w:numId="12" w16cid:durableId="2008239750">
    <w:abstractNumId w:val="13"/>
  </w:num>
  <w:num w:numId="13" w16cid:durableId="948009482">
    <w:abstractNumId w:val="8"/>
  </w:num>
  <w:num w:numId="14" w16cid:durableId="485436941">
    <w:abstractNumId w:val="12"/>
  </w:num>
  <w:num w:numId="15" w16cid:durableId="2135512872">
    <w:abstractNumId w:val="17"/>
  </w:num>
  <w:num w:numId="16" w16cid:durableId="52890581">
    <w:abstractNumId w:val="15"/>
  </w:num>
  <w:num w:numId="17" w16cid:durableId="691613879">
    <w:abstractNumId w:val="2"/>
  </w:num>
  <w:num w:numId="18" w16cid:durableId="1516071791">
    <w:abstractNumId w:val="5"/>
  </w:num>
  <w:num w:numId="19" w16cid:durableId="607663501">
    <w:abstractNumId w:val="11"/>
  </w:num>
  <w:num w:numId="20" w16cid:durableId="755369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ocumentProtection w:edit="readOnly" w:enforcement="1" w:cryptProviderType="rsaAES" w:cryptAlgorithmClass="hash" w:cryptAlgorithmType="typeAny" w:cryptAlgorithmSid="14" w:cryptSpinCount="100000" w:hash="dI9q5V5b+mUBjIJvuWd0iAMnHt20rsEozw9WbZyf7KB+d70XmCk/DxOGACp55CHwAGQAMI5SGZrG+yM7jmdPcg==" w:salt="5xw+mrAIYxWBP7vfZqup9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211"/>
    <w:rsid w:val="0005164C"/>
    <w:rsid w:val="00054211"/>
    <w:rsid w:val="00064312"/>
    <w:rsid w:val="00184291"/>
    <w:rsid w:val="00221962"/>
    <w:rsid w:val="002F39BA"/>
    <w:rsid w:val="004E08D1"/>
    <w:rsid w:val="00672545"/>
    <w:rsid w:val="007F7F64"/>
    <w:rsid w:val="00807D09"/>
    <w:rsid w:val="00974AB8"/>
    <w:rsid w:val="009C1C8F"/>
    <w:rsid w:val="009D524F"/>
    <w:rsid w:val="009E5599"/>
    <w:rsid w:val="00B0752D"/>
    <w:rsid w:val="00F07CA1"/>
    <w:rsid w:val="00F17886"/>
    <w:rsid w:val="00F2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639C7"/>
  <w15:chartTrackingRefBased/>
  <w15:docId w15:val="{838E70D3-FCAC-406C-87B7-8F9700D8C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2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2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2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2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2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2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2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2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2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2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2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2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2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2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2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2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2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211"/>
    <w:rPr>
      <w:rFonts w:eastAsiaTheme="majorEastAsia" w:cstheme="majorBidi"/>
      <w:color w:val="272727" w:themeColor="text1" w:themeTint="D8"/>
    </w:rPr>
  </w:style>
  <w:style w:type="paragraph" w:styleId="Title">
    <w:name w:val="Title"/>
    <w:basedOn w:val="Normal"/>
    <w:next w:val="Normal"/>
    <w:link w:val="TitleChar"/>
    <w:uiPriority w:val="10"/>
    <w:qFormat/>
    <w:rsid w:val="00054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2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2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211"/>
    <w:pPr>
      <w:spacing w:before="160"/>
      <w:jc w:val="center"/>
    </w:pPr>
    <w:rPr>
      <w:i/>
      <w:iCs/>
      <w:color w:val="404040" w:themeColor="text1" w:themeTint="BF"/>
    </w:rPr>
  </w:style>
  <w:style w:type="character" w:customStyle="1" w:styleId="QuoteChar">
    <w:name w:val="Quote Char"/>
    <w:basedOn w:val="DefaultParagraphFont"/>
    <w:link w:val="Quote"/>
    <w:uiPriority w:val="29"/>
    <w:rsid w:val="00054211"/>
    <w:rPr>
      <w:i/>
      <w:iCs/>
      <w:color w:val="404040" w:themeColor="text1" w:themeTint="BF"/>
    </w:rPr>
  </w:style>
  <w:style w:type="paragraph" w:styleId="ListParagraph">
    <w:name w:val="List Paragraph"/>
    <w:basedOn w:val="Normal"/>
    <w:uiPriority w:val="34"/>
    <w:qFormat/>
    <w:rsid w:val="00054211"/>
    <w:pPr>
      <w:ind w:left="720"/>
      <w:contextualSpacing/>
    </w:pPr>
  </w:style>
  <w:style w:type="character" w:styleId="IntenseEmphasis">
    <w:name w:val="Intense Emphasis"/>
    <w:basedOn w:val="DefaultParagraphFont"/>
    <w:uiPriority w:val="21"/>
    <w:qFormat/>
    <w:rsid w:val="00054211"/>
    <w:rPr>
      <w:i/>
      <w:iCs/>
      <w:color w:val="0F4761" w:themeColor="accent1" w:themeShade="BF"/>
    </w:rPr>
  </w:style>
  <w:style w:type="paragraph" w:styleId="IntenseQuote">
    <w:name w:val="Intense Quote"/>
    <w:basedOn w:val="Normal"/>
    <w:next w:val="Normal"/>
    <w:link w:val="IntenseQuoteChar"/>
    <w:uiPriority w:val="30"/>
    <w:qFormat/>
    <w:rsid w:val="000542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211"/>
    <w:rPr>
      <w:i/>
      <w:iCs/>
      <w:color w:val="0F4761" w:themeColor="accent1" w:themeShade="BF"/>
    </w:rPr>
  </w:style>
  <w:style w:type="character" w:styleId="IntenseReference">
    <w:name w:val="Intense Reference"/>
    <w:basedOn w:val="DefaultParagraphFont"/>
    <w:uiPriority w:val="32"/>
    <w:qFormat/>
    <w:rsid w:val="00054211"/>
    <w:rPr>
      <w:b/>
      <w:bCs/>
      <w:smallCaps/>
      <w:color w:val="0F4761" w:themeColor="accent1" w:themeShade="BF"/>
      <w:spacing w:val="5"/>
    </w:rPr>
  </w:style>
  <w:style w:type="paragraph" w:styleId="Header">
    <w:name w:val="header"/>
    <w:basedOn w:val="Normal"/>
    <w:link w:val="HeaderChar"/>
    <w:uiPriority w:val="99"/>
    <w:unhideWhenUsed/>
    <w:rsid w:val="00054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211"/>
  </w:style>
  <w:style w:type="paragraph" w:styleId="Footer">
    <w:name w:val="footer"/>
    <w:basedOn w:val="Normal"/>
    <w:link w:val="FooterChar"/>
    <w:uiPriority w:val="99"/>
    <w:unhideWhenUsed/>
    <w:rsid w:val="00054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507</Words>
  <Characters>2894</Characters>
  <Application>Microsoft Office Word</Application>
  <DocSecurity>8</DocSecurity>
  <Lines>24</Lines>
  <Paragraphs>6</Paragraphs>
  <ScaleCrop>false</ScaleCrop>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Zaccardo</dc:creator>
  <cp:keywords/>
  <dc:description/>
  <cp:lastModifiedBy>Dominic Zaccardo</cp:lastModifiedBy>
  <cp:revision>4</cp:revision>
  <dcterms:created xsi:type="dcterms:W3CDTF">2025-09-01T17:25:00Z</dcterms:created>
  <dcterms:modified xsi:type="dcterms:W3CDTF">2025-09-01T17:27:00Z</dcterms:modified>
</cp:coreProperties>
</file>